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DEB9" w14:textId="45B3ED5E" w:rsidR="00B240B3" w:rsidRDefault="000552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7FE9D" wp14:editId="0C4BAD6F">
                <wp:simplePos x="0" y="0"/>
                <wp:positionH relativeFrom="column">
                  <wp:posOffset>2371725</wp:posOffset>
                </wp:positionH>
                <wp:positionV relativeFrom="paragraph">
                  <wp:posOffset>38100</wp:posOffset>
                </wp:positionV>
                <wp:extent cx="13144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2685AC" w14:textId="3B1EEBC9" w:rsidR="000057A9" w:rsidRPr="00A63AF9" w:rsidRDefault="000057A9" w:rsidP="00911D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3AF9"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 are hiring</w:t>
                            </w:r>
                            <w:r w:rsidR="00911D99" w:rsidRPr="00A63AF9"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65D1BE8C" w14:textId="525E1C5D" w:rsidR="000057A9" w:rsidRPr="00A63AF9" w:rsidRDefault="000057A9" w:rsidP="00911D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3AF9"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Invigilators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7FE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6.75pt;margin-top:3pt;width:103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" fillcolor="white [3212]" strokecolor="white [3212]" strokeweight=".5pt">
                <v:textbox>
                  <w:txbxContent>
                    <w:p w14:paraId="5D2685AC" w14:textId="3B1EEBC9" w:rsidR="000057A9" w:rsidRPr="00A63AF9" w:rsidRDefault="000057A9" w:rsidP="00911D99">
                      <w:pPr>
                        <w:jc w:val="center"/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3AF9"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 are hiring</w:t>
                      </w:r>
                      <w:r w:rsidR="00911D99" w:rsidRPr="00A63AF9"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65D1BE8C" w14:textId="525E1C5D" w:rsidR="000057A9" w:rsidRPr="00A63AF9" w:rsidRDefault="000057A9" w:rsidP="00911D99">
                      <w:pPr>
                        <w:jc w:val="center"/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3AF9"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Invigilators</w:t>
                      </w:r>
                    </w:p>
                  </w:txbxContent>
                </v:textbox>
              </v:shape>
            </w:pict>
          </mc:Fallback>
        </mc:AlternateContent>
      </w:r>
      <w:r w:rsidR="00A20D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5E4E8" wp14:editId="35992021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1333500" cy="990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90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361E3A" w14:textId="22F93855" w:rsidR="000057A9" w:rsidRPr="00911D99" w:rsidRDefault="000057A9" w:rsidP="00911D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11D99"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Casual contract</w:t>
                            </w:r>
                            <w:r w:rsidR="00911D99" w:rsidRPr="00911D99">
                              <w:rPr>
                                <w:rFonts w:ascii="Tahoma" w:hAnsi="Tahoma" w:cs="Tahoma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£10.41ph + allowance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4E8" id="Text Box 9" o:spid="_x0000_s1027" type="#_x0000_t202" style="position:absolute;margin-left:0;margin-top:80.25pt;width:105pt;height:7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" fillcolor="#0070c0" strokecolor="#0070c0" strokeweight=".5pt">
                <v:textbox>
                  <w:txbxContent>
                    <w:p w14:paraId="71361E3A" w14:textId="22F93855" w:rsidR="000057A9" w:rsidRPr="00911D99" w:rsidRDefault="000057A9" w:rsidP="00911D99">
                      <w:pPr>
                        <w:jc w:val="center"/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11D99"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Casual contract</w:t>
                      </w:r>
                      <w:r w:rsidR="00911D99" w:rsidRPr="00911D99">
                        <w:rPr>
                          <w:rFonts w:ascii="Tahoma" w:hAnsi="Tahoma" w:cs="Tahoma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£10.41ph + allowance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53DDD" wp14:editId="5CA74ADD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1666875" cy="1647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4782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4BD7D" id="Oval 7" o:spid="_x0000_s1026" style="position:absolute;margin-left:0;margin-top:57pt;width:131.2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="00A20D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6BD3B" wp14:editId="083971D3">
                <wp:simplePos x="0" y="0"/>
                <wp:positionH relativeFrom="margin">
                  <wp:posOffset>1981200</wp:posOffset>
                </wp:positionH>
                <wp:positionV relativeFrom="paragraph">
                  <wp:posOffset>-495300</wp:posOffset>
                </wp:positionV>
                <wp:extent cx="2133600" cy="2019300"/>
                <wp:effectExtent l="0" t="0" r="19050" b="19050"/>
                <wp:wrapNone/>
                <wp:docPr id="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19300"/>
                        </a:xfrm>
                        <a:prstGeom prst="donut">
                          <a:avLst>
                            <a:gd name="adj" fmla="val 144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A92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156pt;margin-top:-39pt;width:168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" adj="2960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A63A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CAE48" wp14:editId="5542B5C3">
                <wp:simplePos x="0" y="0"/>
                <wp:positionH relativeFrom="column">
                  <wp:posOffset>-542925</wp:posOffset>
                </wp:positionH>
                <wp:positionV relativeFrom="paragraph">
                  <wp:posOffset>2438400</wp:posOffset>
                </wp:positionV>
                <wp:extent cx="4581525" cy="3838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D7FE9" w14:textId="151AC4C8" w:rsidR="00A63AF9" w:rsidRPr="00532146" w:rsidRDefault="00A63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2146">
                              <w:rPr>
                                <w:sz w:val="24"/>
                                <w:szCs w:val="24"/>
                              </w:rPr>
                              <w:t>We are looking to recruit new members to our Invigilation team</w:t>
                            </w:r>
                            <w:r w:rsidR="00B84EC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 The hours are mainly in May and June with some </w:t>
                            </w:r>
                            <w:proofErr w:type="spellStart"/>
                            <w:r w:rsidRPr="00532146">
                              <w:rPr>
                                <w:sz w:val="24"/>
                                <w:szCs w:val="24"/>
                              </w:rPr>
                              <w:t>adhoc</w:t>
                            </w:r>
                            <w:proofErr w:type="spellEnd"/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 work throughout the year. Morning exams start at 8.30am and afternoon exams start 1pm and the number of exam sessions vary. </w:t>
                            </w:r>
                          </w:p>
                          <w:p w14:paraId="0E138F51" w14:textId="65917537" w:rsidR="00A63AF9" w:rsidRPr="00532146" w:rsidRDefault="00A63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22EA1" w:rsidRPr="00532146">
                              <w:rPr>
                                <w:sz w:val="24"/>
                                <w:szCs w:val="24"/>
                              </w:rPr>
                              <w:t xml:space="preserve">role of the 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>invigi</w:t>
                            </w:r>
                            <w:r w:rsidR="00622EA1" w:rsidRPr="0053214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ator </w:t>
                            </w:r>
                            <w:r w:rsidR="00622EA1" w:rsidRPr="00532146">
                              <w:rPr>
                                <w:sz w:val="24"/>
                                <w:szCs w:val="24"/>
                              </w:rPr>
                              <w:t>is to conduct and support examination session</w:t>
                            </w:r>
                            <w:r w:rsidR="00855F8D" w:rsidRPr="0053214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22EA1" w:rsidRPr="00532146">
                              <w:rPr>
                                <w:sz w:val="24"/>
                                <w:szCs w:val="24"/>
                              </w:rPr>
                              <w:t xml:space="preserve"> in the presence of the candidates in accordance with </w:t>
                            </w:r>
                            <w:r w:rsidR="00855F8D" w:rsidRPr="00532146">
                              <w:rPr>
                                <w:sz w:val="24"/>
                                <w:szCs w:val="24"/>
                              </w:rPr>
                              <w:t>external examining bodies.</w:t>
                            </w:r>
                          </w:p>
                          <w:p w14:paraId="6E082944" w14:textId="1422FEEF" w:rsidR="00855F8D" w:rsidRPr="00532146" w:rsidRDefault="00855F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If you have a keen eye for detail, good communication and organisation skills then please complete our application form that can be downloaded on the link </w:t>
                            </w:r>
                            <w:hyperlink r:id="rId4" w:history="1">
                              <w:r w:rsidR="009D7483" w:rsidRPr="0056596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https://forms.gle/Dod7gds3eQcugRpa6</w:t>
                              </w:r>
                            </w:hyperlink>
                            <w:r w:rsidR="009D74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48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>r contact the college for one to be sent out to you.</w:t>
                            </w:r>
                          </w:p>
                          <w:p w14:paraId="1B05973E" w14:textId="69883EA1" w:rsidR="00855F8D" w:rsidRPr="00532146" w:rsidRDefault="00855F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CV’s will not be accepted, please send your completed application form to the </w:t>
                            </w:r>
                            <w:r w:rsidR="00B84EC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uman </w:t>
                            </w:r>
                            <w:r w:rsidR="00B84ECF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esources </w:t>
                            </w:r>
                            <w:r w:rsidR="00B84ECF">
                              <w:rPr>
                                <w:sz w:val="24"/>
                                <w:szCs w:val="24"/>
                              </w:rPr>
                              <w:t>Team</w:t>
                            </w:r>
                            <w:r w:rsidRPr="00532146">
                              <w:rPr>
                                <w:sz w:val="24"/>
                                <w:szCs w:val="24"/>
                              </w:rPr>
                              <w:t xml:space="preserve"> in the post or email to </w:t>
                            </w:r>
                            <w:hyperlink r:id="rId5" w:history="1">
                              <w:r w:rsidRPr="0053214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humanresources@leggott.ac.uk</w:t>
                              </w:r>
                            </w:hyperlink>
                          </w:p>
                          <w:p w14:paraId="756029A0" w14:textId="77777777" w:rsidR="00F648BE" w:rsidRDefault="00F648BE"/>
                          <w:p w14:paraId="65545185" w14:textId="77777777" w:rsidR="00F648BE" w:rsidRDefault="00F64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AE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2.75pt;margin-top:192pt;width:360.75pt;height:30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" fillcolor="white [3201]" strokeweight=".5pt">
                <v:textbox>
                  <w:txbxContent>
                    <w:p w14:paraId="712D7FE9" w14:textId="151AC4C8" w:rsidR="00A63AF9" w:rsidRPr="00532146" w:rsidRDefault="00A63AF9">
                      <w:pPr>
                        <w:rPr>
                          <w:sz w:val="24"/>
                          <w:szCs w:val="24"/>
                        </w:rPr>
                      </w:pPr>
                      <w:r w:rsidRPr="00532146">
                        <w:rPr>
                          <w:sz w:val="24"/>
                          <w:szCs w:val="24"/>
                        </w:rPr>
                        <w:t>We are looking to recruit new members to our Invigilation team</w:t>
                      </w:r>
                      <w:r w:rsidR="00B84ECF">
                        <w:rPr>
                          <w:sz w:val="24"/>
                          <w:szCs w:val="24"/>
                        </w:rPr>
                        <w:t>.</w:t>
                      </w:r>
                      <w:r w:rsidRPr="00532146">
                        <w:rPr>
                          <w:sz w:val="24"/>
                          <w:szCs w:val="24"/>
                        </w:rPr>
                        <w:t xml:space="preserve"> The hours are mainly in May and June with some </w:t>
                      </w:r>
                      <w:proofErr w:type="spellStart"/>
                      <w:r w:rsidRPr="00532146">
                        <w:rPr>
                          <w:sz w:val="24"/>
                          <w:szCs w:val="24"/>
                        </w:rPr>
                        <w:t>adhoc</w:t>
                      </w:r>
                      <w:proofErr w:type="spellEnd"/>
                      <w:r w:rsidRPr="00532146">
                        <w:rPr>
                          <w:sz w:val="24"/>
                          <w:szCs w:val="24"/>
                        </w:rPr>
                        <w:t xml:space="preserve"> work throughout the year. Morning exams start at 8.30am and afternoon exams start 1pm and the number of exam sessions vary. </w:t>
                      </w:r>
                    </w:p>
                    <w:p w14:paraId="0E138F51" w14:textId="65917537" w:rsidR="00A63AF9" w:rsidRPr="00532146" w:rsidRDefault="00A63AF9">
                      <w:pPr>
                        <w:rPr>
                          <w:sz w:val="24"/>
                          <w:szCs w:val="24"/>
                        </w:rPr>
                      </w:pPr>
                      <w:r w:rsidRPr="00532146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622EA1" w:rsidRPr="00532146">
                        <w:rPr>
                          <w:sz w:val="24"/>
                          <w:szCs w:val="24"/>
                        </w:rPr>
                        <w:t xml:space="preserve">role of the </w:t>
                      </w:r>
                      <w:r w:rsidRPr="00532146">
                        <w:rPr>
                          <w:sz w:val="24"/>
                          <w:szCs w:val="24"/>
                        </w:rPr>
                        <w:t>invigi</w:t>
                      </w:r>
                      <w:r w:rsidR="00622EA1" w:rsidRPr="00532146">
                        <w:rPr>
                          <w:sz w:val="24"/>
                          <w:szCs w:val="24"/>
                        </w:rPr>
                        <w:t>l</w:t>
                      </w:r>
                      <w:r w:rsidRPr="00532146">
                        <w:rPr>
                          <w:sz w:val="24"/>
                          <w:szCs w:val="24"/>
                        </w:rPr>
                        <w:t xml:space="preserve">ator </w:t>
                      </w:r>
                      <w:r w:rsidR="00622EA1" w:rsidRPr="00532146">
                        <w:rPr>
                          <w:sz w:val="24"/>
                          <w:szCs w:val="24"/>
                        </w:rPr>
                        <w:t>is to conduct and support examination session</w:t>
                      </w:r>
                      <w:r w:rsidR="00855F8D" w:rsidRPr="00532146">
                        <w:rPr>
                          <w:sz w:val="24"/>
                          <w:szCs w:val="24"/>
                        </w:rPr>
                        <w:t>s</w:t>
                      </w:r>
                      <w:r w:rsidR="00622EA1" w:rsidRPr="00532146">
                        <w:rPr>
                          <w:sz w:val="24"/>
                          <w:szCs w:val="24"/>
                        </w:rPr>
                        <w:t xml:space="preserve"> in the presence of the candidates in accordance with </w:t>
                      </w:r>
                      <w:r w:rsidR="00855F8D" w:rsidRPr="00532146">
                        <w:rPr>
                          <w:sz w:val="24"/>
                          <w:szCs w:val="24"/>
                        </w:rPr>
                        <w:t>external examining bodies.</w:t>
                      </w:r>
                    </w:p>
                    <w:p w14:paraId="6E082944" w14:textId="1422FEEF" w:rsidR="00855F8D" w:rsidRPr="00532146" w:rsidRDefault="00855F8D">
                      <w:pPr>
                        <w:rPr>
                          <w:sz w:val="24"/>
                          <w:szCs w:val="24"/>
                        </w:rPr>
                      </w:pPr>
                      <w:r w:rsidRPr="00532146">
                        <w:rPr>
                          <w:sz w:val="24"/>
                          <w:szCs w:val="24"/>
                        </w:rPr>
                        <w:t xml:space="preserve">If you have a keen eye for detail, good communication and organisation skills then please complete our application form that can be downloaded on the link </w:t>
                      </w:r>
                      <w:hyperlink r:id="rId6" w:history="1">
                        <w:r w:rsidR="009D7483" w:rsidRPr="00565963">
                          <w:rPr>
                            <w:rStyle w:val="Hyperlink"/>
                            <w:sz w:val="24"/>
                            <w:szCs w:val="24"/>
                          </w:rPr>
                          <w:t>https://forms.gle/Dod7gds3eQcugRpa6</w:t>
                        </w:r>
                      </w:hyperlink>
                      <w:r w:rsidR="009D74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321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7483">
                        <w:rPr>
                          <w:sz w:val="24"/>
                          <w:szCs w:val="24"/>
                        </w:rPr>
                        <w:t>o</w:t>
                      </w:r>
                      <w:r w:rsidRPr="00532146">
                        <w:rPr>
                          <w:sz w:val="24"/>
                          <w:szCs w:val="24"/>
                        </w:rPr>
                        <w:t>r contact the college for one to be sent out to you.</w:t>
                      </w:r>
                    </w:p>
                    <w:p w14:paraId="1B05973E" w14:textId="69883EA1" w:rsidR="00855F8D" w:rsidRPr="00532146" w:rsidRDefault="00855F8D">
                      <w:pPr>
                        <w:rPr>
                          <w:sz w:val="24"/>
                          <w:szCs w:val="24"/>
                        </w:rPr>
                      </w:pPr>
                      <w:r w:rsidRPr="00532146">
                        <w:rPr>
                          <w:sz w:val="24"/>
                          <w:szCs w:val="24"/>
                        </w:rPr>
                        <w:t xml:space="preserve">CV’s will not be accepted, please send your completed application form to the </w:t>
                      </w:r>
                      <w:r w:rsidR="00B84ECF">
                        <w:rPr>
                          <w:sz w:val="24"/>
                          <w:szCs w:val="24"/>
                        </w:rPr>
                        <w:t>H</w:t>
                      </w:r>
                      <w:r w:rsidRPr="00532146">
                        <w:rPr>
                          <w:sz w:val="24"/>
                          <w:szCs w:val="24"/>
                        </w:rPr>
                        <w:t xml:space="preserve">uman </w:t>
                      </w:r>
                      <w:r w:rsidR="00B84ECF">
                        <w:rPr>
                          <w:sz w:val="24"/>
                          <w:szCs w:val="24"/>
                        </w:rPr>
                        <w:t>R</w:t>
                      </w:r>
                      <w:r w:rsidRPr="00532146">
                        <w:rPr>
                          <w:sz w:val="24"/>
                          <w:szCs w:val="24"/>
                        </w:rPr>
                        <w:t xml:space="preserve">esources </w:t>
                      </w:r>
                      <w:r w:rsidR="00B84ECF">
                        <w:rPr>
                          <w:sz w:val="24"/>
                          <w:szCs w:val="24"/>
                        </w:rPr>
                        <w:t>Team</w:t>
                      </w:r>
                      <w:r w:rsidRPr="00532146">
                        <w:rPr>
                          <w:sz w:val="24"/>
                          <w:szCs w:val="24"/>
                        </w:rPr>
                        <w:t xml:space="preserve"> in the post or email to </w:t>
                      </w:r>
                      <w:hyperlink r:id="rId7" w:history="1">
                        <w:r w:rsidRPr="00532146">
                          <w:rPr>
                            <w:rStyle w:val="Hyperlink"/>
                            <w:sz w:val="24"/>
                            <w:szCs w:val="24"/>
                          </w:rPr>
                          <w:t>humanresources@leggott.ac.uk</w:t>
                        </w:r>
                      </w:hyperlink>
                    </w:p>
                    <w:p w14:paraId="756029A0" w14:textId="77777777" w:rsidR="00F648BE" w:rsidRDefault="00F648BE"/>
                    <w:p w14:paraId="65545185" w14:textId="77777777" w:rsidR="00F648BE" w:rsidRDefault="00F648BE"/>
                  </w:txbxContent>
                </v:textbox>
              </v:shape>
            </w:pict>
          </mc:Fallback>
        </mc:AlternateContent>
      </w:r>
      <w:r w:rsidR="000057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3718" wp14:editId="7E93DA7A">
                <wp:simplePos x="0" y="0"/>
                <wp:positionH relativeFrom="column">
                  <wp:posOffset>-447675</wp:posOffset>
                </wp:positionH>
                <wp:positionV relativeFrom="paragraph">
                  <wp:posOffset>-419100</wp:posOffset>
                </wp:positionV>
                <wp:extent cx="1657350" cy="1524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38DF90" w14:textId="0FB92EF2" w:rsidR="000057A9" w:rsidRDefault="000057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AAF0A" wp14:editId="3ABA2D0E">
                                  <wp:extent cx="1426210" cy="1426210"/>
                                  <wp:effectExtent l="0" t="0" r="9525" b="9525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21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23718" id="Text Box 3" o:spid="_x0000_s1029" type="#_x0000_t202" style="position:absolute;margin-left:-35.25pt;margin-top:-33pt;width:130.5pt;height:1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" fillcolor="white [3201]" strokecolor="white [3212]" strokeweight=".5pt">
                <v:textbox>
                  <w:txbxContent>
                    <w:p w14:paraId="2338DF90" w14:textId="0FB92EF2" w:rsidR="000057A9" w:rsidRDefault="000057A9">
                      <w:r>
                        <w:rPr>
                          <w:noProof/>
                        </w:rPr>
                        <w:drawing>
                          <wp:inline distT="0" distB="0" distL="0" distR="0" wp14:anchorId="4E4AAF0A" wp14:editId="3ABA2D0E">
                            <wp:extent cx="1426210" cy="1426210"/>
                            <wp:effectExtent l="0" t="0" r="9525" b="9525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21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240B3" w:rsidSect="00B66367">
      <w:pgSz w:w="8391" w:h="11906" w:code="11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67"/>
    <w:rsid w:val="000057A9"/>
    <w:rsid w:val="00055272"/>
    <w:rsid w:val="001E0614"/>
    <w:rsid w:val="00426935"/>
    <w:rsid w:val="00532146"/>
    <w:rsid w:val="005A49CE"/>
    <w:rsid w:val="00622EA1"/>
    <w:rsid w:val="006A3CBE"/>
    <w:rsid w:val="00855F8D"/>
    <w:rsid w:val="00911D99"/>
    <w:rsid w:val="009D7483"/>
    <w:rsid w:val="00A20D59"/>
    <w:rsid w:val="00A63AF9"/>
    <w:rsid w:val="00B240B3"/>
    <w:rsid w:val="00B66367"/>
    <w:rsid w:val="00B84ECF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66B1"/>
  <w15:docId w15:val="{27F17425-710F-43A0-8C54-8B7146F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umanresources@leggot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od7gds3eQcugRpa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umanresources@leggott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Dod7gds3eQcugRpa6" TargetMode="Externa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Leggott College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Wyld (STAFF)</dc:creator>
  <cp:keywords/>
  <dc:description/>
  <cp:lastModifiedBy>Emma Wyld (STAFF)</cp:lastModifiedBy>
  <cp:revision>8</cp:revision>
  <cp:lastPrinted>2023-01-19T15:55:00Z</cp:lastPrinted>
  <dcterms:created xsi:type="dcterms:W3CDTF">2023-01-17T14:14:00Z</dcterms:created>
  <dcterms:modified xsi:type="dcterms:W3CDTF">2023-02-08T12:20:00Z</dcterms:modified>
</cp:coreProperties>
</file>